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1" w:rsidRDefault="00141E45" w:rsidP="003C382C">
      <w:pPr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2D9CF" wp14:editId="3F9ABCBB">
                <wp:simplePos x="0" y="0"/>
                <wp:positionH relativeFrom="column">
                  <wp:posOffset>-240030</wp:posOffset>
                </wp:positionH>
                <wp:positionV relativeFrom="paragraph">
                  <wp:posOffset>-110490</wp:posOffset>
                </wp:positionV>
                <wp:extent cx="1519555" cy="594360"/>
                <wp:effectExtent l="0" t="0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E1" w:rsidRPr="00E500AD" w:rsidRDefault="003E7DE1" w:rsidP="000C709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i/>
                                <w:color w:val="002060"/>
                              </w:rPr>
                            </w:pPr>
                          </w:p>
                          <w:p w:rsidR="003E7DE1" w:rsidRPr="00E500AD" w:rsidRDefault="003E7DE1" w:rsidP="000C709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8.9pt;margin-top:-8.7pt;width:119.65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9cgg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" stroked="f">
                <v:textbox>
                  <w:txbxContent>
                    <w:p w:rsidR="003E7DE1" w:rsidRPr="00E500AD" w:rsidRDefault="003E7DE1" w:rsidP="000C709B">
                      <w:pPr>
                        <w:spacing w:after="0" w:line="240" w:lineRule="auto"/>
                        <w:rPr>
                          <w:rFonts w:ascii="Book Antiqua" w:hAnsi="Book Antiqua"/>
                          <w:i/>
                          <w:color w:val="002060"/>
                        </w:rPr>
                      </w:pPr>
                    </w:p>
                    <w:p w:rsidR="003E7DE1" w:rsidRPr="00E500AD" w:rsidRDefault="003E7DE1" w:rsidP="000C709B">
                      <w:pPr>
                        <w:spacing w:after="0" w:line="240" w:lineRule="auto"/>
                        <w:rPr>
                          <w:rFonts w:ascii="Book Antiqua" w:hAnsi="Book Antiqua"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7264E" wp14:editId="7A95460A">
                <wp:simplePos x="0" y="0"/>
                <wp:positionH relativeFrom="column">
                  <wp:posOffset>93345</wp:posOffset>
                </wp:positionH>
                <wp:positionV relativeFrom="paragraph">
                  <wp:posOffset>-24765</wp:posOffset>
                </wp:positionV>
                <wp:extent cx="1186180" cy="59436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2DE" w:rsidRPr="00E500AD" w:rsidRDefault="00E952DE" w:rsidP="000C709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i/>
                                <w:color w:val="002060"/>
                              </w:rPr>
                            </w:pPr>
                            <w:r w:rsidRPr="00E500AD">
                              <w:rPr>
                                <w:rFonts w:ascii="Book Antiqua" w:hAnsi="Book Antiqua"/>
                                <w:i/>
                                <w:color w:val="002060"/>
                              </w:rPr>
                              <w:t>Утверждаю.</w:t>
                            </w:r>
                          </w:p>
                          <w:p w:rsidR="00E952DE" w:rsidRPr="00E500AD" w:rsidRDefault="00E952DE" w:rsidP="000C709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color w:val="002060"/>
                              </w:rPr>
                            </w:pPr>
                            <w:r w:rsidRPr="00E500AD">
                              <w:rPr>
                                <w:rFonts w:ascii="Book Antiqua" w:hAnsi="Book Antiqua"/>
                                <w:color w:val="002060"/>
                              </w:rPr>
                              <w:t>Директор: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.35pt;margin-top:-1.95pt;width:93.4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NihAIAAA0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" stroked="f">
                <v:textbox>
                  <w:txbxContent>
                    <w:p w:rsidR="00E952DE" w:rsidRPr="00E500AD" w:rsidRDefault="00E952DE" w:rsidP="000C709B">
                      <w:pPr>
                        <w:spacing w:after="0" w:line="240" w:lineRule="auto"/>
                        <w:rPr>
                          <w:rFonts w:ascii="Book Antiqua" w:hAnsi="Book Antiqua"/>
                          <w:i/>
                          <w:color w:val="002060"/>
                        </w:rPr>
                      </w:pPr>
                      <w:r w:rsidRPr="00E500AD">
                        <w:rPr>
                          <w:rFonts w:ascii="Book Antiqua" w:hAnsi="Book Antiqua"/>
                          <w:i/>
                          <w:color w:val="002060"/>
                        </w:rPr>
                        <w:t>Утверждаю.</w:t>
                      </w:r>
                    </w:p>
                    <w:p w:rsidR="00E952DE" w:rsidRPr="00E500AD" w:rsidRDefault="00E952DE" w:rsidP="000C709B">
                      <w:pPr>
                        <w:spacing w:after="0" w:line="240" w:lineRule="auto"/>
                        <w:rPr>
                          <w:rFonts w:ascii="Book Antiqua" w:hAnsi="Book Antiqua"/>
                          <w:color w:val="002060"/>
                        </w:rPr>
                      </w:pPr>
                      <w:r w:rsidRPr="00E500AD">
                        <w:rPr>
                          <w:rFonts w:ascii="Book Antiqua" w:hAnsi="Book Antiqua"/>
                          <w:color w:val="002060"/>
                        </w:rPr>
                        <w:t>Директор:</w:t>
                      </w:r>
                    </w:p>
                  </w:txbxContent>
                </v:textbox>
              </v:rect>
            </w:pict>
          </mc:Fallback>
        </mc:AlternateContent>
      </w:r>
      <w:r w:rsidR="00141936" w:rsidRPr="00864F89">
        <w:rPr>
          <w:noProof/>
        </w:rPr>
        <w:drawing>
          <wp:anchor distT="0" distB="0" distL="114300" distR="114300" simplePos="0" relativeHeight="251656192" behindDoc="1" locked="0" layoutInCell="1" allowOverlap="1" wp14:anchorId="4BACE751" wp14:editId="4332E7AA">
            <wp:simplePos x="0" y="0"/>
            <wp:positionH relativeFrom="column">
              <wp:posOffset>8742680</wp:posOffset>
            </wp:positionH>
            <wp:positionV relativeFrom="paragraph">
              <wp:posOffset>-159385</wp:posOffset>
            </wp:positionV>
            <wp:extent cx="1309370" cy="827405"/>
            <wp:effectExtent l="0" t="0" r="0" b="0"/>
            <wp:wrapTight wrapText="bothSides">
              <wp:wrapPolygon edited="0">
                <wp:start x="7228" y="0"/>
                <wp:lineTo x="3771" y="3979"/>
                <wp:lineTo x="2200" y="6465"/>
                <wp:lineTo x="1257" y="15914"/>
                <wp:lineTo x="1886" y="17406"/>
                <wp:lineTo x="4714" y="19395"/>
                <wp:lineTo x="6599" y="19395"/>
                <wp:lineTo x="8799" y="19395"/>
                <wp:lineTo x="10685" y="19395"/>
                <wp:lineTo x="17598" y="16411"/>
                <wp:lineTo x="18541" y="15914"/>
                <wp:lineTo x="20427" y="9946"/>
                <wp:lineTo x="20741" y="5470"/>
                <wp:lineTo x="17913" y="995"/>
                <wp:lineTo x="15399" y="0"/>
                <wp:lineTo x="7228" y="0"/>
              </wp:wrapPolygon>
            </wp:wrapTight>
            <wp:docPr id="1030" name="Picture 6" descr="http://www.olimpiec-nn.ru/Image/prez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olimpiec-nn.ru/Image/prez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t="2582" r="54854" b="38498"/>
                    <a:stretch/>
                  </pic:blipFill>
                  <pic:spPr bwMode="auto">
                    <a:xfrm>
                      <a:off x="0" y="0"/>
                      <a:ext cx="1309370" cy="827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0616F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9.5pt;margin-top:-8.7pt;width:530.3pt;height:53.55pt;z-index:-251657216;mso-position-horizontal-relative:text;mso-position-vertical-relative:text" wrapcoords="-31 -304 -31 2434 92 4563 92 9431 -31 13690 -31 17037 1711 19166 1711 21904 1955 22208 3391 22208 3758 22208 4522 22208 18575 19470 18575 19166 21692 17037 21692 14603 21569 9431 21692 7606 21692 3955 1711 -304 -31 -304" fillcolor="red" strokecolor="#eeece1 [3214]">
            <v:fill color2="#9e0000" recolor="t" rotate="t" type="gradient"/>
            <v:shadow on="t" opacity="52429f"/>
            <v:textpath style="font-family:&quot;Bookman Old Style&quot;;font-weight:bold;v-text-kern:t" trim="t" fitpath="t" string="Кружки и секции"/>
            <w10:wrap type="through"/>
          </v:shape>
        </w:pict>
      </w:r>
      <w:r w:rsidR="003C382C">
        <w:tab/>
      </w:r>
      <w:r w:rsidR="003C382C">
        <w:tab/>
      </w:r>
      <w:r w:rsidR="003C382C">
        <w:tab/>
      </w:r>
      <w:r w:rsidR="003C382C">
        <w:tab/>
      </w:r>
    </w:p>
    <w:p w:rsidR="00A324BA" w:rsidRDefault="003C382C" w:rsidP="003C382C">
      <w:pPr>
        <w:ind w:left="142" w:hanging="142"/>
      </w:pPr>
      <w:r>
        <w:tab/>
      </w:r>
    </w:p>
    <w:tbl>
      <w:tblPr>
        <w:tblStyle w:val="a3"/>
        <w:tblpPr w:leftFromText="180" w:rightFromText="180" w:vertAnchor="text" w:tblpY="1"/>
        <w:tblW w:w="15559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3260"/>
        <w:gridCol w:w="2274"/>
        <w:gridCol w:w="2262"/>
      </w:tblGrid>
      <w:tr w:rsidR="00C0655A" w:rsidRPr="00AE55FA" w:rsidTr="00C0616F">
        <w:trPr>
          <w:trHeight w:val="828"/>
        </w:trPr>
        <w:tc>
          <w:tcPr>
            <w:tcW w:w="2518" w:type="dxa"/>
            <w:tcBorders>
              <w:bottom w:val="single" w:sz="4" w:space="0" w:color="auto"/>
            </w:tcBorders>
          </w:tcPr>
          <w:p w:rsidR="00C0655A" w:rsidRPr="00AE55FA" w:rsidRDefault="00C0655A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55A" w:rsidRPr="00AE55FA" w:rsidRDefault="00C0655A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 а з в а н и е</w:t>
            </w:r>
          </w:p>
        </w:tc>
        <w:tc>
          <w:tcPr>
            <w:tcW w:w="3260" w:type="dxa"/>
          </w:tcPr>
          <w:p w:rsidR="00C0655A" w:rsidRPr="00AE55FA" w:rsidRDefault="00C0655A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Руководитель</w:t>
            </w:r>
          </w:p>
        </w:tc>
        <w:tc>
          <w:tcPr>
            <w:tcW w:w="2274" w:type="dxa"/>
          </w:tcPr>
          <w:p w:rsidR="00C0655A" w:rsidRPr="00AE55FA" w:rsidRDefault="00C0655A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Время</w:t>
            </w:r>
          </w:p>
        </w:tc>
        <w:tc>
          <w:tcPr>
            <w:tcW w:w="2262" w:type="dxa"/>
          </w:tcPr>
          <w:p w:rsidR="00C0655A" w:rsidRPr="00AE55FA" w:rsidRDefault="00C0655A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Место проведения</w:t>
            </w:r>
          </w:p>
        </w:tc>
      </w:tr>
      <w:tr w:rsidR="00C16C79" w:rsidRPr="00AE55FA" w:rsidTr="00C0616F">
        <w:trPr>
          <w:trHeight w:val="828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C16C79" w:rsidRPr="00AE55FA" w:rsidRDefault="00C16C79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Понедельник </w:t>
            </w:r>
          </w:p>
        </w:tc>
        <w:tc>
          <w:tcPr>
            <w:tcW w:w="5245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«Легкая атлетика»</w:t>
            </w:r>
          </w:p>
        </w:tc>
        <w:tc>
          <w:tcPr>
            <w:tcW w:w="3260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Садомов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В.И.</w:t>
            </w:r>
          </w:p>
        </w:tc>
        <w:tc>
          <w:tcPr>
            <w:tcW w:w="2274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</w:t>
            </w:r>
            <w:r w:rsidR="00093C9C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5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-16.</w:t>
            </w:r>
            <w:r w:rsidR="00093C9C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40</w:t>
            </w:r>
          </w:p>
        </w:tc>
        <w:tc>
          <w:tcPr>
            <w:tcW w:w="2262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16C79" w:rsidRPr="00AE55FA" w:rsidTr="00C0616F">
        <w:trPr>
          <w:trHeight w:val="828"/>
        </w:trPr>
        <w:tc>
          <w:tcPr>
            <w:tcW w:w="2518" w:type="dxa"/>
            <w:vMerge/>
          </w:tcPr>
          <w:p w:rsidR="00C16C79" w:rsidRPr="00AE55FA" w:rsidRDefault="00C16C79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«Настольный теннис»</w:t>
            </w:r>
          </w:p>
        </w:tc>
        <w:tc>
          <w:tcPr>
            <w:tcW w:w="3260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Ефанов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И.И.</w:t>
            </w:r>
          </w:p>
        </w:tc>
        <w:tc>
          <w:tcPr>
            <w:tcW w:w="2274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</w:t>
            </w:r>
            <w:r w:rsidR="00093C9C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40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-18.</w:t>
            </w:r>
            <w:r w:rsidR="00093C9C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</w:t>
            </w:r>
          </w:p>
        </w:tc>
        <w:tc>
          <w:tcPr>
            <w:tcW w:w="2262" w:type="dxa"/>
          </w:tcPr>
          <w:p w:rsidR="00C16C79" w:rsidRPr="00AE55FA" w:rsidRDefault="00C16C79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tabs>
                <w:tab w:val="left" w:pos="2919"/>
              </w:tabs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ab/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Кузнецов В.Г.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16.00-17.15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 w:val="restart"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Вторник </w:t>
            </w: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«Волейбол»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«Баскетбол»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Кузнецов В.Г.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16.3</w:t>
            </w: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5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-18.</w:t>
            </w: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10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Клуб «Краевед»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Железнякова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14.30-16.05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Музей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 w:val="restart"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«Легкая атлетика»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Садомов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В.И.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</w:t>
            </w:r>
            <w:bookmarkStart w:id="0" w:name="_GoBack"/>
            <w:bookmarkEnd w:id="0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tabs>
                <w:tab w:val="left" w:pos="2919"/>
              </w:tabs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ab/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Кузнецов В.Г.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16.30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-17.3</w:t>
            </w: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0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</w:t>
            </w: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0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Клуб «Краевед»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Железнякова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14.30-16.05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Музей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 w:val="restart"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«Волейбол»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«Баскетбол»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Кузнецов В.Г.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16.30-18.05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«Меткий стрелок»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Садомов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В.И.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Тир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Клуб «Краевед»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Железнякова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14.30-16.05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Музей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«Настольный теннис» 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Ефанов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И.И. 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16.3</w:t>
            </w:r>
            <w: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5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-18.05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«Легкая атлетика»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Садомов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В.И.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15.00-16.35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Спорт</w:t>
            </w:r>
            <w:proofErr w:type="gram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.з</w:t>
            </w:r>
            <w:proofErr w:type="gram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ал</w:t>
            </w:r>
            <w:proofErr w:type="spellEnd"/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Вокально-хоровая студия «Вдохновение»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Степанникова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Р.А.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14.30-16.05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Каб.№9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Клуб «Краевед»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Железнякова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М.В.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14.30-16.05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Музей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tabs>
                <w:tab w:val="left" w:pos="2919"/>
              </w:tabs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ab/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Кузнецов В.Г.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16.30-17.30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 w:val="restart"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Суббота</w:t>
            </w: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13.00-14.35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Вокальная группа "Акварели"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proofErr w:type="spellStart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Степанникова</w:t>
            </w:r>
            <w:proofErr w:type="spellEnd"/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 Р.А.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11.45-13.25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Каб.№9</w:t>
            </w:r>
          </w:p>
        </w:tc>
      </w:tr>
      <w:tr w:rsidR="00C0616F" w:rsidRPr="00AE55FA" w:rsidTr="00C0616F">
        <w:trPr>
          <w:trHeight w:val="828"/>
        </w:trPr>
        <w:tc>
          <w:tcPr>
            <w:tcW w:w="2518" w:type="dxa"/>
            <w:vMerge/>
          </w:tcPr>
          <w:p w:rsidR="00C0616F" w:rsidRPr="00AE55FA" w:rsidRDefault="00C0616F" w:rsidP="00C061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245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«Мини-футбол»</w:t>
            </w:r>
          </w:p>
        </w:tc>
        <w:tc>
          <w:tcPr>
            <w:tcW w:w="3260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Макеев С.Н.</w:t>
            </w:r>
          </w:p>
        </w:tc>
        <w:tc>
          <w:tcPr>
            <w:tcW w:w="2274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12.30-14.05</w:t>
            </w:r>
          </w:p>
        </w:tc>
        <w:tc>
          <w:tcPr>
            <w:tcW w:w="2262" w:type="dxa"/>
          </w:tcPr>
          <w:p w:rsidR="00C0616F" w:rsidRPr="00AE55FA" w:rsidRDefault="00C0616F" w:rsidP="00C0616F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AE55FA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>ФОК</w:t>
            </w:r>
          </w:p>
        </w:tc>
      </w:tr>
    </w:tbl>
    <w:p w:rsidR="0071726F" w:rsidRDefault="0071726F" w:rsidP="00AE55FA">
      <w:pPr>
        <w:spacing w:after="0"/>
        <w:ind w:left="142" w:hanging="142"/>
      </w:pPr>
    </w:p>
    <w:sectPr w:rsidR="0071726F" w:rsidSect="00141936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C"/>
    <w:rsid w:val="00063184"/>
    <w:rsid w:val="00067B97"/>
    <w:rsid w:val="00072226"/>
    <w:rsid w:val="00083264"/>
    <w:rsid w:val="00092B13"/>
    <w:rsid w:val="00092DBD"/>
    <w:rsid w:val="00093C9C"/>
    <w:rsid w:val="000B14D8"/>
    <w:rsid w:val="000B6209"/>
    <w:rsid w:val="000C709B"/>
    <w:rsid w:val="000E26E6"/>
    <w:rsid w:val="00137C66"/>
    <w:rsid w:val="00141936"/>
    <w:rsid w:val="00141E45"/>
    <w:rsid w:val="00166952"/>
    <w:rsid w:val="0016704E"/>
    <w:rsid w:val="00197C04"/>
    <w:rsid w:val="001A2A30"/>
    <w:rsid w:val="001D0018"/>
    <w:rsid w:val="001D7944"/>
    <w:rsid w:val="001E55AD"/>
    <w:rsid w:val="0020194D"/>
    <w:rsid w:val="00236355"/>
    <w:rsid w:val="0027520A"/>
    <w:rsid w:val="003460D7"/>
    <w:rsid w:val="003913C6"/>
    <w:rsid w:val="003C382C"/>
    <w:rsid w:val="003E7DE1"/>
    <w:rsid w:val="003F5704"/>
    <w:rsid w:val="003F6D21"/>
    <w:rsid w:val="00454CE8"/>
    <w:rsid w:val="004642B7"/>
    <w:rsid w:val="0047090B"/>
    <w:rsid w:val="004929D8"/>
    <w:rsid w:val="004C688B"/>
    <w:rsid w:val="004C6E64"/>
    <w:rsid w:val="004E449A"/>
    <w:rsid w:val="004F4B83"/>
    <w:rsid w:val="00506AFF"/>
    <w:rsid w:val="00555C46"/>
    <w:rsid w:val="005871D2"/>
    <w:rsid w:val="0058736C"/>
    <w:rsid w:val="005B243F"/>
    <w:rsid w:val="005D66A6"/>
    <w:rsid w:val="00612855"/>
    <w:rsid w:val="0061513E"/>
    <w:rsid w:val="006F1DB7"/>
    <w:rsid w:val="0071726F"/>
    <w:rsid w:val="007236F6"/>
    <w:rsid w:val="007255F9"/>
    <w:rsid w:val="00742438"/>
    <w:rsid w:val="00766DDC"/>
    <w:rsid w:val="007A40D9"/>
    <w:rsid w:val="007D6576"/>
    <w:rsid w:val="007F0241"/>
    <w:rsid w:val="00804D5E"/>
    <w:rsid w:val="00825D31"/>
    <w:rsid w:val="00830203"/>
    <w:rsid w:val="00854FC7"/>
    <w:rsid w:val="008606F0"/>
    <w:rsid w:val="00864F89"/>
    <w:rsid w:val="00882690"/>
    <w:rsid w:val="00886D62"/>
    <w:rsid w:val="008902A4"/>
    <w:rsid w:val="00893FFF"/>
    <w:rsid w:val="008A6BC4"/>
    <w:rsid w:val="008A6D9C"/>
    <w:rsid w:val="008B2352"/>
    <w:rsid w:val="008B4DE7"/>
    <w:rsid w:val="008B504D"/>
    <w:rsid w:val="008D744B"/>
    <w:rsid w:val="00913152"/>
    <w:rsid w:val="00943F11"/>
    <w:rsid w:val="00970006"/>
    <w:rsid w:val="00A03710"/>
    <w:rsid w:val="00A324BA"/>
    <w:rsid w:val="00A37D70"/>
    <w:rsid w:val="00A60AFA"/>
    <w:rsid w:val="00A86017"/>
    <w:rsid w:val="00A97172"/>
    <w:rsid w:val="00A97483"/>
    <w:rsid w:val="00AE55FA"/>
    <w:rsid w:val="00AF1076"/>
    <w:rsid w:val="00B13A6E"/>
    <w:rsid w:val="00B14765"/>
    <w:rsid w:val="00B426C1"/>
    <w:rsid w:val="00B4272F"/>
    <w:rsid w:val="00B51E2D"/>
    <w:rsid w:val="00B93940"/>
    <w:rsid w:val="00BB0C13"/>
    <w:rsid w:val="00BB7D19"/>
    <w:rsid w:val="00BF50C1"/>
    <w:rsid w:val="00C0350F"/>
    <w:rsid w:val="00C0616F"/>
    <w:rsid w:val="00C0655A"/>
    <w:rsid w:val="00C16C79"/>
    <w:rsid w:val="00C33C1B"/>
    <w:rsid w:val="00C379C2"/>
    <w:rsid w:val="00C50FAD"/>
    <w:rsid w:val="00C711D5"/>
    <w:rsid w:val="00CC0C51"/>
    <w:rsid w:val="00CC4BC6"/>
    <w:rsid w:val="00CE022A"/>
    <w:rsid w:val="00D06533"/>
    <w:rsid w:val="00D551BC"/>
    <w:rsid w:val="00D57907"/>
    <w:rsid w:val="00DB39CB"/>
    <w:rsid w:val="00DC4A5E"/>
    <w:rsid w:val="00DE7654"/>
    <w:rsid w:val="00E16655"/>
    <w:rsid w:val="00E17F00"/>
    <w:rsid w:val="00E22F14"/>
    <w:rsid w:val="00E2358B"/>
    <w:rsid w:val="00E23EE1"/>
    <w:rsid w:val="00E500AD"/>
    <w:rsid w:val="00E93C71"/>
    <w:rsid w:val="00E952DE"/>
    <w:rsid w:val="00F326D7"/>
    <w:rsid w:val="00F6132A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6</cp:revision>
  <cp:lastPrinted>2017-10-09T08:21:00Z</cp:lastPrinted>
  <dcterms:created xsi:type="dcterms:W3CDTF">2018-09-25T07:26:00Z</dcterms:created>
  <dcterms:modified xsi:type="dcterms:W3CDTF">2018-09-27T18:54:00Z</dcterms:modified>
</cp:coreProperties>
</file>