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BCE" w:rsidRPr="00052BCE" w:rsidRDefault="00052BCE" w:rsidP="00052B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52B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Научно-практическая конференция школьников "Старт в науку"</w:t>
      </w:r>
    </w:p>
    <w:p w:rsidR="00052BCE" w:rsidRDefault="00052BCE" w:rsidP="00F755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55C0" w:rsidRDefault="00F755C0" w:rsidP="00F755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F7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Школьное образование сегодня - это не просто пассивное получение знаний, а проектирование деятельности, планирование результата, активный поиск, исследование и осмысление учебного материала. Для </w:t>
      </w:r>
      <w:proofErr w:type="gramStart"/>
      <w:r w:rsidR="0005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F7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05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7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</w:t>
      </w:r>
      <w:proofErr w:type="gramEnd"/>
      <w:r w:rsidRPr="00F7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важным становится умение находить, анализировать, систематизировать и, самое главное, грамотно излагать полученную информацию. Организация учебно-исследовательской  работы в школе обеспечивает сочетание различных видов познавательной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52BCE" w:rsidRPr="00F755C0" w:rsidRDefault="00052BCE" w:rsidP="00052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F7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30 марта 2022 года </w:t>
      </w:r>
      <w:r w:rsidR="00AD4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юных исследователей </w:t>
      </w:r>
      <w:r w:rsidR="00F7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МБОУ СОШ р. п. Тамала </w:t>
      </w:r>
      <w:r w:rsidR="00F755C0" w:rsidRPr="00F7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состоялась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F755C0" w:rsidRPr="00F7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аучно-практическая конференция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"Старт в науку"</w:t>
      </w:r>
      <w:r w:rsidR="00AD4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Наша школа представила две работы</w:t>
      </w:r>
      <w:r w:rsidR="00AD4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темам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5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«Определение жесткости воды», автор Ветрянщикова Ольга, обучающаяся 11 класса</w:t>
      </w:r>
      <w:r w:rsidR="00AD4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«Физические свойства воды», автор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Анфиногентова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Дарья,  обучающаяся 8а класса. </w:t>
      </w:r>
    </w:p>
    <w:p w:rsidR="00052BCE" w:rsidRDefault="00052BCE" w:rsidP="00052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3C2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девочек </w:t>
      </w:r>
      <w:r w:rsidRPr="00F7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первые шаги в науку, первое погружение в исследовательскую деятельность.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проведения опытов, измерений, расчетов и всех исследований они использовали современное оборудование: цифровые лаборатории «Химия» и «Физика»</w:t>
      </w:r>
      <w:r w:rsidRPr="00052BCE">
        <w:rPr>
          <w:rStyle w:val="a3"/>
          <w:rFonts w:ascii="Times New Roman" w:hAnsi="Times New Roman" w:cs="Times New Roman"/>
          <w:bCs/>
          <w:i w:val="0"/>
          <w:color w:val="262626"/>
          <w:sz w:val="28"/>
          <w:szCs w:val="28"/>
        </w:rPr>
        <w:t xml:space="preserve"> </w:t>
      </w:r>
      <w:r>
        <w:rPr>
          <w:rStyle w:val="a3"/>
          <w:rFonts w:ascii="Times New Roman" w:hAnsi="Times New Roman" w:cs="Times New Roman"/>
          <w:bCs/>
          <w:i w:val="0"/>
          <w:color w:val="262626"/>
          <w:sz w:val="28"/>
          <w:szCs w:val="28"/>
        </w:rPr>
        <w:t>Центра образования естественнонаучной направленности «Точка роста»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поступили в</w:t>
      </w:r>
      <w:r w:rsidR="00AD4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этом году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школу в</w:t>
      </w:r>
      <w:r w:rsidRPr="00B770E0">
        <w:rPr>
          <w:rStyle w:val="a3"/>
          <w:rFonts w:ascii="Times New Roman" w:hAnsi="Times New Roman" w:cs="Times New Roman"/>
          <w:bCs/>
          <w:i w:val="0"/>
          <w:color w:val="262626"/>
          <w:sz w:val="28"/>
          <w:szCs w:val="28"/>
        </w:rPr>
        <w:t> рамках федерального проекта «Современная школа»</w:t>
      </w:r>
      <w:r>
        <w:rPr>
          <w:rStyle w:val="a3"/>
          <w:rFonts w:ascii="Times New Roman" w:hAnsi="Times New Roman" w:cs="Times New Roman"/>
          <w:bCs/>
          <w:i w:val="0"/>
          <w:color w:val="262626"/>
          <w:sz w:val="28"/>
          <w:szCs w:val="28"/>
        </w:rPr>
        <w:t xml:space="preserve">. </w:t>
      </w:r>
      <w:r w:rsidRPr="00B770E0">
        <w:rPr>
          <w:rStyle w:val="a3"/>
          <w:rFonts w:ascii="Times New Roman" w:hAnsi="Times New Roman" w:cs="Times New Roman"/>
          <w:bCs/>
          <w:i w:val="0"/>
          <w:color w:val="262626"/>
          <w:sz w:val="28"/>
          <w:szCs w:val="28"/>
        </w:rPr>
        <w:t xml:space="preserve"> </w:t>
      </w:r>
    </w:p>
    <w:p w:rsidR="00F755C0" w:rsidRPr="00F755C0" w:rsidRDefault="003C2C6B" w:rsidP="00F755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755C0" w:rsidRPr="00F7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Справиться с волнением выступающим было не просто, ведь в аудитории были не только участники конференции, но и требовательное, серьёзное жюри, в которое входили учителя–предметники</w:t>
      </w:r>
      <w:r w:rsidR="00B77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755C0" w:rsidRPr="00F7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2BCE" w:rsidRPr="00F7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Подводя итоги работы, члены жюри отметили, что</w:t>
      </w:r>
      <w:r w:rsidR="00AD4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 видно, как</w:t>
      </w:r>
      <w:r w:rsidR="00052BCE" w:rsidRPr="00F7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r w:rsidR="00052BCE" w:rsidRPr="00F7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4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старались, </w:t>
      </w:r>
      <w:r w:rsidR="0005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</w:t>
      </w:r>
      <w:r w:rsidR="00AD4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одили</w:t>
      </w:r>
      <w:r w:rsidR="0005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большие и  тщательно подготовленные исследования: работа </w:t>
      </w:r>
      <w:proofErr w:type="spellStart"/>
      <w:r w:rsidR="0005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Ветрянщиковой</w:t>
      </w:r>
      <w:proofErr w:type="spellEnd"/>
      <w:r w:rsidR="0005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Ольги заняла 1 место, а  </w:t>
      </w:r>
      <w:proofErr w:type="spellStart"/>
      <w:r w:rsidR="0005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Анфиногентовой</w:t>
      </w:r>
      <w:proofErr w:type="spellEnd"/>
      <w:r w:rsidR="0005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Дарьи- 3место в секции естественнонаучного направления.</w:t>
      </w:r>
    </w:p>
    <w:p w:rsidR="00052BCE" w:rsidRDefault="003C2C6B" w:rsidP="00F755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F755C0" w:rsidRPr="00F7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аучно-практическая конференция завершена</w:t>
      </w:r>
      <w:r w:rsidR="0005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r w:rsidR="00F755C0" w:rsidRPr="00F7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исследовательская работа обогатила </w:t>
      </w:r>
      <w:r w:rsidR="00052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обучающихся </w:t>
      </w:r>
      <w:r w:rsidR="00F755C0" w:rsidRPr="00F7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новыми знаниями, позволила отработать умения, способствовала развитию самостоятельности, ответственности, коммуникативных и деловых качеств.</w:t>
      </w:r>
    </w:p>
    <w:p w:rsidR="009B41B9" w:rsidRDefault="009B41B9" w:rsidP="00F755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21" w:rsidRDefault="003C2C6B" w:rsidP="009B41B9">
      <w:pPr>
        <w:shd w:val="clear" w:color="auto" w:fill="FFFFFF"/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84780" cy="2015490"/>
            <wp:effectExtent l="171450" t="133350" r="363220" b="308610"/>
            <wp:wrapSquare wrapText="bothSides"/>
            <wp:docPr id="1" name="Рисунок 1" descr="C:\Users\Пользователь\Downloads\WhatsApp Image 2022-03-30 at 10.54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WhatsApp Image 2022-03-30 at 10.54.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015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F755C0" w:rsidRDefault="009B41B9" w:rsidP="00AD4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2626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626262"/>
          <w:sz w:val="28"/>
          <w:szCs w:val="28"/>
          <w:lang w:eastAsia="ru-RU"/>
        </w:rPr>
        <w:drawing>
          <wp:inline distT="0" distB="0" distL="0" distR="0">
            <wp:extent cx="2693125" cy="2016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25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1B9" w:rsidRDefault="009B41B9" w:rsidP="00AD4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26262"/>
          <w:sz w:val="28"/>
          <w:szCs w:val="28"/>
          <w:lang w:eastAsia="ru-RU"/>
        </w:rPr>
      </w:pPr>
    </w:p>
    <w:p w:rsidR="009B41B9" w:rsidRPr="00F755C0" w:rsidRDefault="009B41B9" w:rsidP="00AD4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2626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626262"/>
          <w:sz w:val="28"/>
          <w:szCs w:val="28"/>
          <w:lang w:eastAsia="ru-RU"/>
        </w:rPr>
        <w:lastRenderedPageBreak/>
        <w:drawing>
          <wp:inline distT="0" distB="0" distL="0" distR="0">
            <wp:extent cx="2686216" cy="2016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16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1B9" w:rsidRPr="00F755C0" w:rsidSect="003C7D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C16773"/>
    <w:multiLevelType w:val="multilevel"/>
    <w:tmpl w:val="EE8AB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55C0"/>
    <w:rsid w:val="00052BCE"/>
    <w:rsid w:val="003C2C6B"/>
    <w:rsid w:val="003C7D37"/>
    <w:rsid w:val="00775F06"/>
    <w:rsid w:val="00965602"/>
    <w:rsid w:val="009B41B9"/>
    <w:rsid w:val="00AD4F21"/>
    <w:rsid w:val="00B770E0"/>
    <w:rsid w:val="00D86670"/>
    <w:rsid w:val="00F75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D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770E0"/>
    <w:rPr>
      <w:i/>
      <w:iCs/>
    </w:rPr>
  </w:style>
  <w:style w:type="character" w:styleId="a4">
    <w:name w:val="Hyperlink"/>
    <w:basedOn w:val="a0"/>
    <w:uiPriority w:val="99"/>
    <w:unhideWhenUsed/>
    <w:rsid w:val="003C2C6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C2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C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770E0"/>
    <w:rPr>
      <w:i/>
      <w:iCs/>
    </w:rPr>
  </w:style>
  <w:style w:type="character" w:styleId="a4">
    <w:name w:val="Hyperlink"/>
    <w:basedOn w:val="a0"/>
    <w:uiPriority w:val="99"/>
    <w:unhideWhenUsed/>
    <w:rsid w:val="003C2C6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C2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C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5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123</cp:lastModifiedBy>
  <cp:revision>2</cp:revision>
  <dcterms:created xsi:type="dcterms:W3CDTF">2022-04-03T08:37:00Z</dcterms:created>
  <dcterms:modified xsi:type="dcterms:W3CDTF">2022-04-03T08:37:00Z</dcterms:modified>
</cp:coreProperties>
</file>